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1D" w:rsidRPr="001A7B1D" w:rsidRDefault="001A7B1D" w:rsidP="001A7B1D">
      <w:pPr>
        <w:pStyle w:val="NormalnyWeb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b/>
          <w:color w:val="333333"/>
          <w:sz w:val="20"/>
          <w:szCs w:val="20"/>
          <w:u w:val="single"/>
        </w:rPr>
      </w:pPr>
      <w:r w:rsidRPr="001A7B1D">
        <w:rPr>
          <w:rFonts w:ascii="Helvetica" w:hAnsi="Helvetica"/>
          <w:b/>
          <w:color w:val="333333"/>
          <w:sz w:val="20"/>
          <w:szCs w:val="20"/>
          <w:u w:val="single"/>
        </w:rPr>
        <w:t>Lista wniosków rekomendowanych do przyznania Bonu Edukacyjnego dla Wolontariuszy Korpusu Solidarności w województwie podkarpackim, edycja  2022</w:t>
      </w:r>
      <w:r w:rsidR="00974D0B">
        <w:rPr>
          <w:rFonts w:ascii="Helvetica" w:hAnsi="Helvetica"/>
          <w:b/>
          <w:color w:val="333333"/>
          <w:sz w:val="20"/>
          <w:szCs w:val="20"/>
          <w:u w:val="single"/>
        </w:rPr>
        <w:t xml:space="preserve"> </w:t>
      </w:r>
      <w:bookmarkStart w:id="0" w:name="_GoBack"/>
      <w:bookmarkEnd w:id="0"/>
      <w:r w:rsidRPr="001A7B1D">
        <w:rPr>
          <w:rFonts w:ascii="Helvetica" w:hAnsi="Helvetica"/>
          <w:b/>
          <w:color w:val="333333"/>
          <w:sz w:val="20"/>
          <w:szCs w:val="20"/>
          <w:u w:val="single"/>
        </w:rPr>
        <w:t>rok</w:t>
      </w:r>
    </w:p>
    <w:tbl>
      <w:tblPr>
        <w:tblpPr w:leftFromText="141" w:rightFromText="141" w:vertAnchor="text" w:horzAnchor="margin" w:tblpXSpec="center" w:tblpY="76"/>
        <w:tblOverlap w:val="never"/>
        <w:tblW w:w="10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096"/>
        <w:gridCol w:w="1713"/>
        <w:gridCol w:w="2261"/>
        <w:gridCol w:w="1496"/>
        <w:gridCol w:w="992"/>
      </w:tblGrid>
      <w:tr w:rsidR="001A7B1D" w:rsidRPr="001A7B1D" w:rsidTr="001A7B1D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Numer wniosku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Nazwa Wnioskodawcy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wnioskowana kwota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proponowana kwota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 xml:space="preserve">łączna suma punktów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średnia punktów</w:t>
            </w:r>
          </w:p>
        </w:tc>
      </w:tr>
      <w:tr w:rsidR="001A7B1D" w:rsidRPr="001A7B1D" w:rsidTr="001A7B1D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b/>
                <w:szCs w:val="20"/>
              </w:rPr>
              <w:t>Lucyna Kontek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20"/>
              </w:rPr>
              <w:t>1000,00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20"/>
              </w:rPr>
              <w:t>1000,00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20"/>
              </w:rPr>
              <w:t>16,2</w:t>
            </w:r>
          </w:p>
        </w:tc>
      </w:tr>
    </w:tbl>
    <w:p w:rsidR="001A7B1D" w:rsidRDefault="001A7B1D" w:rsidP="001A7B1D">
      <w:pPr>
        <w:pStyle w:val="NormalnyWeb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0"/>
          <w:szCs w:val="20"/>
        </w:rPr>
      </w:pPr>
    </w:p>
    <w:p w:rsidR="001A7B1D" w:rsidRPr="001A7B1D" w:rsidRDefault="001A7B1D" w:rsidP="001A7B1D">
      <w:pPr>
        <w:pStyle w:val="NormalnyWeb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b/>
          <w:color w:val="333333"/>
          <w:sz w:val="20"/>
          <w:szCs w:val="20"/>
          <w:u w:val="single"/>
        </w:rPr>
      </w:pPr>
      <w:r>
        <w:rPr>
          <w:rFonts w:ascii="Helvetica" w:hAnsi="Helvetica"/>
          <w:b/>
          <w:color w:val="333333"/>
          <w:sz w:val="20"/>
          <w:szCs w:val="20"/>
          <w:u w:val="single"/>
        </w:rPr>
        <w:t>L</w:t>
      </w:r>
      <w:r w:rsidRPr="001A7B1D">
        <w:rPr>
          <w:rFonts w:ascii="Helvetica" w:hAnsi="Helvetica"/>
          <w:b/>
          <w:color w:val="333333"/>
          <w:sz w:val="20"/>
          <w:szCs w:val="20"/>
          <w:u w:val="single"/>
        </w:rPr>
        <w:t>ista wniosków odrzuconych</w:t>
      </w:r>
      <w:r w:rsidRPr="001A7B1D">
        <w:rPr>
          <w:rFonts w:ascii="Helvetica" w:hAnsi="Helvetica"/>
          <w:b/>
          <w:color w:val="333333"/>
          <w:sz w:val="20"/>
          <w:szCs w:val="20"/>
          <w:u w:val="single"/>
        </w:rPr>
        <w:t xml:space="preserve"> </w:t>
      </w:r>
      <w:r w:rsidRPr="001A7B1D">
        <w:rPr>
          <w:rFonts w:ascii="Helvetica" w:hAnsi="Helvetica"/>
          <w:b/>
          <w:color w:val="333333"/>
          <w:sz w:val="20"/>
          <w:szCs w:val="20"/>
          <w:u w:val="single"/>
        </w:rPr>
        <w:t>pod względem formalnym</w:t>
      </w:r>
    </w:p>
    <w:tbl>
      <w:tblPr>
        <w:tblpPr w:leftFromText="141" w:rightFromText="141" w:vertAnchor="text" w:horzAnchor="margin" w:tblpXSpec="center" w:tblpY="76"/>
        <w:tblOverlap w:val="never"/>
        <w:tblW w:w="10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096"/>
        <w:gridCol w:w="1713"/>
        <w:gridCol w:w="2261"/>
        <w:gridCol w:w="1496"/>
        <w:gridCol w:w="992"/>
      </w:tblGrid>
      <w:tr w:rsidR="001A7B1D" w:rsidRPr="001A7B1D" w:rsidTr="001A7B1D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Numer wniosku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Nazwa Wnioskodawcy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wnioskowana kwota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proponowana kwota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 xml:space="preserve">łączna suma punktów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średnia punktów</w:t>
            </w:r>
          </w:p>
        </w:tc>
      </w:tr>
      <w:tr w:rsidR="001A7B1D" w:rsidRPr="001A7B1D" w:rsidTr="001A7B1D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18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Anna Jakim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20"/>
              </w:rPr>
              <w:t>1000,00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</w:tr>
      <w:tr w:rsidR="001A7B1D" w:rsidRPr="001A7B1D" w:rsidTr="001A7B1D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1A7B1D">
              <w:rPr>
                <w:b/>
                <w:szCs w:val="20"/>
              </w:rPr>
              <w:t>Danuta Wytrzęś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20"/>
              </w:rPr>
              <w:t>1000,00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</w:tr>
    </w:tbl>
    <w:p w:rsidR="001A7B1D" w:rsidRDefault="001A7B1D" w:rsidP="001A7B1D">
      <w:pPr>
        <w:pStyle w:val="NormalnyWeb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b/>
          <w:color w:val="333333"/>
          <w:sz w:val="20"/>
          <w:szCs w:val="20"/>
          <w:u w:val="single"/>
        </w:rPr>
      </w:pPr>
    </w:p>
    <w:p w:rsidR="001A7B1D" w:rsidRPr="001A7B1D" w:rsidRDefault="001A7B1D" w:rsidP="001A7B1D">
      <w:pPr>
        <w:pStyle w:val="NormalnyWeb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b/>
          <w:color w:val="333333"/>
          <w:sz w:val="20"/>
          <w:szCs w:val="20"/>
          <w:u w:val="single"/>
        </w:rPr>
      </w:pPr>
      <w:r>
        <w:rPr>
          <w:rFonts w:ascii="Helvetica" w:hAnsi="Helvetica"/>
          <w:b/>
          <w:color w:val="333333"/>
          <w:sz w:val="20"/>
          <w:szCs w:val="20"/>
          <w:u w:val="single"/>
        </w:rPr>
        <w:t>L</w:t>
      </w:r>
      <w:r w:rsidRPr="001A7B1D">
        <w:rPr>
          <w:rFonts w:ascii="Helvetica" w:hAnsi="Helvetica"/>
          <w:b/>
          <w:color w:val="333333"/>
          <w:sz w:val="20"/>
          <w:szCs w:val="20"/>
          <w:u w:val="single"/>
        </w:rPr>
        <w:t>ista wniosków odrzuconych pod względem</w:t>
      </w:r>
      <w:r>
        <w:rPr>
          <w:rFonts w:ascii="Helvetica" w:hAnsi="Helvetica"/>
          <w:b/>
          <w:color w:val="333333"/>
          <w:sz w:val="20"/>
          <w:szCs w:val="20"/>
          <w:u w:val="single"/>
        </w:rPr>
        <w:t xml:space="preserve"> merytorycznym</w:t>
      </w:r>
    </w:p>
    <w:tbl>
      <w:tblPr>
        <w:tblpPr w:leftFromText="141" w:rightFromText="141" w:vertAnchor="text" w:horzAnchor="margin" w:tblpXSpec="center" w:tblpY="76"/>
        <w:tblOverlap w:val="never"/>
        <w:tblW w:w="10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096"/>
        <w:gridCol w:w="1713"/>
        <w:gridCol w:w="2261"/>
        <w:gridCol w:w="1496"/>
        <w:gridCol w:w="992"/>
      </w:tblGrid>
      <w:tr w:rsidR="001A7B1D" w:rsidRPr="001A7B1D" w:rsidTr="0016543D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Numer wniosku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Nazwa Wnioskodawcy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wnioskowana kwota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proponowana kwota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 xml:space="preserve">łączna suma punktów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7B1D" w:rsidRPr="001A7B1D" w:rsidRDefault="001A7B1D" w:rsidP="001654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Cs w:val="18"/>
              </w:rPr>
              <w:t>średnia punktów</w:t>
            </w:r>
          </w:p>
        </w:tc>
      </w:tr>
      <w:tr w:rsidR="001A7B1D" w:rsidRPr="001A7B1D" w:rsidTr="003976C6">
        <w:trPr>
          <w:trHeight w:val="8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rPr>
                <w:b/>
              </w:rPr>
            </w:pPr>
            <w:r w:rsidRPr="001A7B1D">
              <w:rPr>
                <w:b/>
              </w:rPr>
              <w:t>Krzysztof Wanat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</w:rPr>
              <w:t>1000,00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</w:tr>
      <w:tr w:rsidR="001A7B1D" w:rsidRPr="001A7B1D" w:rsidTr="003976C6">
        <w:trPr>
          <w:trHeight w:val="8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rPr>
                <w:b/>
              </w:rPr>
            </w:pPr>
            <w:r w:rsidRPr="001A7B1D">
              <w:rPr>
                <w:b/>
              </w:rPr>
              <w:t xml:space="preserve">Dawid </w:t>
            </w:r>
            <w:proofErr w:type="spellStart"/>
            <w:r w:rsidRPr="001A7B1D">
              <w:rPr>
                <w:b/>
              </w:rPr>
              <w:t>Gierula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</w:rPr>
              <w:t>1000,00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</w:tr>
      <w:tr w:rsidR="001A7B1D" w:rsidRPr="001A7B1D" w:rsidTr="003976C6">
        <w:trPr>
          <w:trHeight w:val="8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rPr>
                <w:b/>
              </w:rPr>
            </w:pPr>
            <w:r w:rsidRPr="001A7B1D">
              <w:rPr>
                <w:b/>
              </w:rPr>
              <w:t>Marzena Kowal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</w:rPr>
              <w:t>1000,00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</w:tr>
      <w:tr w:rsidR="001A7B1D" w:rsidRPr="001A7B1D" w:rsidTr="003976C6">
        <w:trPr>
          <w:trHeight w:val="8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rPr>
                <w:b/>
              </w:rPr>
            </w:pPr>
            <w:r w:rsidRPr="001A7B1D">
              <w:rPr>
                <w:b/>
              </w:rPr>
              <w:t>Agata Wiśniowska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A7B1D">
              <w:rPr>
                <w:rFonts w:ascii="Calibri" w:eastAsia="Times New Roman" w:hAnsi="Calibri" w:cs="Calibri"/>
                <w:b/>
                <w:color w:val="000000"/>
              </w:rPr>
              <w:t>1000,00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1D" w:rsidRPr="001A7B1D" w:rsidRDefault="001A7B1D" w:rsidP="001A7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0"/>
              </w:rPr>
              <w:t>-</w:t>
            </w:r>
          </w:p>
        </w:tc>
      </w:tr>
    </w:tbl>
    <w:p w:rsidR="001A7B1D" w:rsidRDefault="001A7B1D" w:rsidP="001A7B1D">
      <w:pPr>
        <w:tabs>
          <w:tab w:val="left" w:pos="360"/>
        </w:tabs>
        <w:jc w:val="both"/>
        <w:rPr>
          <w:sz w:val="24"/>
          <w:szCs w:val="24"/>
        </w:rPr>
      </w:pPr>
    </w:p>
    <w:sectPr w:rsidR="001A7B1D" w:rsidSect="00851DF7">
      <w:headerReference w:type="default" r:id="rId5"/>
      <w:footerReference w:type="default" r:id="rId6"/>
      <w:pgSz w:w="11906" w:h="16838"/>
      <w:pgMar w:top="1417" w:right="1417" w:bottom="1417" w:left="1417" w:header="708" w:footer="2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F7" w:rsidRPr="00851DF7" w:rsidRDefault="00974D0B" w:rsidP="00851DF7">
    <w:pPr>
      <w:pStyle w:val="Stopka"/>
    </w:pPr>
    <w:r>
      <w:rPr>
        <w:noProof/>
        <w:lang w:eastAsia="pl-PL"/>
      </w:rPr>
      <w:drawing>
        <wp:inline distT="0" distB="0" distL="0" distR="0" wp14:anchorId="23898E22" wp14:editId="6F1E82CB">
          <wp:extent cx="5753100" cy="1257300"/>
          <wp:effectExtent l="0" t="0" r="0" b="0"/>
          <wp:docPr id="10" name="Obraz 10" descr="grafika sfinansowano ze środków NIW-K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ka sfinansowano ze środków NIW-KS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F7" w:rsidRPr="00D85E37" w:rsidRDefault="00974D0B" w:rsidP="00851DF7">
    <w:pPr>
      <w:spacing w:after="0" w:line="240" w:lineRule="auto"/>
      <w:jc w:val="center"/>
    </w:pPr>
    <w:r w:rsidRPr="005C27DF">
      <w:rPr>
        <w:noProof/>
        <w:lang w:eastAsia="pl-PL"/>
      </w:rPr>
      <w:drawing>
        <wp:inline distT="0" distB="0" distL="0" distR="0" wp14:anchorId="564DC011" wp14:editId="7FCE2C61">
          <wp:extent cx="5783036" cy="952500"/>
          <wp:effectExtent l="0" t="0" r="8255" b="0"/>
          <wp:docPr id="9" name="Obraz 9" descr="Pasek loga KS 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a KS 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9271" cy="95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DF7" w:rsidRPr="00851DF7" w:rsidRDefault="00974D0B" w:rsidP="00851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E05A2"/>
    <w:multiLevelType w:val="hybridMultilevel"/>
    <w:tmpl w:val="85E29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1D"/>
    <w:rsid w:val="001A7B1D"/>
    <w:rsid w:val="005B060E"/>
    <w:rsid w:val="00974D0B"/>
    <w:rsid w:val="00A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9A79"/>
  <w15:chartTrackingRefBased/>
  <w15:docId w15:val="{65CE3BA3-0AF5-4A8A-8D86-2916C96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B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A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7B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A7B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B1D"/>
  </w:style>
  <w:style w:type="paragraph" w:styleId="Stopka">
    <w:name w:val="footer"/>
    <w:basedOn w:val="Normalny"/>
    <w:link w:val="StopkaZnak"/>
    <w:uiPriority w:val="99"/>
    <w:unhideWhenUsed/>
    <w:rsid w:val="001A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B1D"/>
  </w:style>
  <w:style w:type="character" w:styleId="UyteHipercze">
    <w:name w:val="FollowedHyperlink"/>
    <w:basedOn w:val="Domylnaczcionkaakapitu"/>
    <w:uiPriority w:val="99"/>
    <w:semiHidden/>
    <w:unhideWhenUsed/>
    <w:rsid w:val="001A7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2022-07-13T06:02:00Z</dcterms:created>
  <dcterms:modified xsi:type="dcterms:W3CDTF">2022-07-13T06:20:00Z</dcterms:modified>
</cp:coreProperties>
</file>