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ACF" w:rsidRPr="001E2052" w:rsidRDefault="00CD1ACF" w:rsidP="001E2052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1E2052">
        <w:rPr>
          <w:rFonts w:ascii="Arial Narrow" w:hAnsi="Arial Narrow"/>
          <w:b/>
          <w:sz w:val="32"/>
          <w:szCs w:val="32"/>
        </w:rPr>
        <w:t xml:space="preserve">Harmonogram realizacji planu komunikacji </w:t>
      </w:r>
    </w:p>
    <w:p w:rsidR="00CD1ACF" w:rsidRDefault="00CD1ACF" w:rsidP="001E2052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1E2052">
        <w:rPr>
          <w:rFonts w:ascii="Arial Narrow" w:hAnsi="Arial Narrow"/>
          <w:b/>
          <w:sz w:val="32"/>
          <w:szCs w:val="32"/>
        </w:rPr>
        <w:t xml:space="preserve">za okres </w:t>
      </w:r>
      <w:r w:rsidR="00866AFB" w:rsidRPr="00866AFB">
        <w:rPr>
          <w:rFonts w:ascii="Arial Narrow" w:hAnsi="Arial Narrow"/>
          <w:b/>
          <w:sz w:val="32"/>
          <w:szCs w:val="32"/>
        </w:rPr>
        <w:t xml:space="preserve">od 1 stycznia do 31 grudnia </w:t>
      </w:r>
      <w:r w:rsidR="00811AAA">
        <w:rPr>
          <w:rFonts w:ascii="Arial Narrow" w:hAnsi="Arial Narrow"/>
          <w:b/>
          <w:sz w:val="32"/>
          <w:szCs w:val="32"/>
        </w:rPr>
        <w:t>202</w:t>
      </w:r>
      <w:r w:rsidR="00354005">
        <w:rPr>
          <w:rFonts w:ascii="Arial Narrow" w:hAnsi="Arial Narrow"/>
          <w:b/>
          <w:sz w:val="32"/>
          <w:szCs w:val="32"/>
        </w:rPr>
        <w:t>1</w:t>
      </w:r>
      <w:r w:rsidR="00811AAA">
        <w:rPr>
          <w:rFonts w:ascii="Arial Narrow" w:hAnsi="Arial Narrow"/>
          <w:b/>
          <w:sz w:val="32"/>
          <w:szCs w:val="32"/>
        </w:rPr>
        <w:t xml:space="preserve"> </w:t>
      </w:r>
      <w:r w:rsidR="00866AFB" w:rsidRPr="00866AFB">
        <w:rPr>
          <w:rFonts w:ascii="Arial Narrow" w:hAnsi="Arial Narrow"/>
          <w:b/>
          <w:sz w:val="32"/>
          <w:szCs w:val="32"/>
        </w:rPr>
        <w:t>roku</w:t>
      </w:r>
    </w:p>
    <w:p w:rsidR="00B75555" w:rsidRDefault="00B75555" w:rsidP="001E2052">
      <w:pPr>
        <w:spacing w:after="0"/>
        <w:jc w:val="center"/>
        <w:rPr>
          <w:rFonts w:ascii="Arial Narrow" w:hAnsi="Arial Narrow"/>
          <w:b/>
          <w:sz w:val="32"/>
          <w:szCs w:val="32"/>
        </w:rPr>
      </w:pPr>
    </w:p>
    <w:tbl>
      <w:tblPr>
        <w:tblStyle w:val="Tabela-Siatka"/>
        <w:tblW w:w="1583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2126"/>
        <w:gridCol w:w="2420"/>
        <w:gridCol w:w="2414"/>
        <w:gridCol w:w="3634"/>
        <w:gridCol w:w="1418"/>
      </w:tblGrid>
      <w:tr w:rsidR="00E100A8" w:rsidRPr="009827CF" w:rsidTr="00BB7620">
        <w:trPr>
          <w:trHeight w:val="767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Termin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Cel komunikacji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Nazwa działania komunikacyjnego</w:t>
            </w: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Adresaci działania komunikacyjnego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Środki przekazu</w:t>
            </w:r>
          </w:p>
        </w:tc>
        <w:tc>
          <w:tcPr>
            <w:tcW w:w="3634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Wskaźniki i ich wielkość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Wartości finansowe</w:t>
            </w:r>
          </w:p>
        </w:tc>
      </w:tr>
      <w:tr w:rsidR="00E100A8" w:rsidRPr="009827CF" w:rsidTr="00BB7620">
        <w:trPr>
          <w:jc w:val="center"/>
        </w:trPr>
        <w:tc>
          <w:tcPr>
            <w:tcW w:w="1271" w:type="dxa"/>
            <w:vAlign w:val="center"/>
          </w:tcPr>
          <w:p w:rsidR="00E100A8" w:rsidRPr="009827CF" w:rsidRDefault="00E100A8" w:rsidP="008F5E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 </w:t>
            </w:r>
            <w:r w:rsidRPr="009827CF">
              <w:rPr>
                <w:rFonts w:cs="Times New Roman"/>
                <w:b/>
                <w:sz w:val="20"/>
                <w:szCs w:val="20"/>
              </w:rPr>
              <w:t xml:space="preserve">styczeń– 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     31 </w:t>
            </w:r>
            <w:r w:rsidRPr="009827CF">
              <w:rPr>
                <w:rFonts w:cs="Times New Roman"/>
                <w:b/>
                <w:sz w:val="20"/>
                <w:szCs w:val="20"/>
              </w:rPr>
              <w:t>grudzień 20</w:t>
            </w:r>
            <w:r w:rsidR="00811AAA">
              <w:rPr>
                <w:rFonts w:cs="Times New Roman"/>
                <w:b/>
                <w:sz w:val="20"/>
                <w:szCs w:val="20"/>
              </w:rPr>
              <w:t>2</w:t>
            </w:r>
            <w:r w:rsidR="008F5E9D">
              <w:rPr>
                <w:rFonts w:cs="Times New Roman"/>
                <w:b/>
                <w:sz w:val="20"/>
                <w:szCs w:val="20"/>
              </w:rPr>
              <w:t>1</w:t>
            </w:r>
            <w:r w:rsidRPr="009827CF">
              <w:rPr>
                <w:rFonts w:cs="Times New Roman"/>
                <w:b/>
                <w:sz w:val="20"/>
                <w:szCs w:val="20"/>
              </w:rPr>
              <w:t>r</w:t>
            </w:r>
            <w:r w:rsidRPr="009827C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Aktualizacja LSR oraz w zależności od potrzeb działania korekcyjne w czasie wdrażania.</w:t>
            </w:r>
          </w:p>
        </w:tc>
        <w:tc>
          <w:tcPr>
            <w:tcW w:w="2126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634B8B">
              <w:rPr>
                <w:rFonts w:cs="Times New Roman"/>
                <w:b/>
                <w:sz w:val="20"/>
                <w:szCs w:val="20"/>
              </w:rPr>
              <w:t>Kampanie informacyjno-konsultacyjne w zakresie prac nad LSR.</w:t>
            </w:r>
          </w:p>
        </w:tc>
        <w:tc>
          <w:tcPr>
            <w:tcW w:w="2420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Wszyscy mieszkańcy obszaru, w szczególności samorząd, przedsiębiorcy, rolnicy, organizacje pozarządowe, grupy nieformalne, ze szczególną troską o przedstawicieli grup zdefiniowanych na terenie LGD jako defaworyzowane.</w:t>
            </w:r>
          </w:p>
        </w:tc>
        <w:tc>
          <w:tcPr>
            <w:tcW w:w="2414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>- spotkania publiczne;</w:t>
            </w:r>
          </w:p>
          <w:p w:rsidR="00E100A8" w:rsidRPr="00634B8B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>- warsztaty;</w:t>
            </w:r>
          </w:p>
          <w:p w:rsidR="00E100A8" w:rsidRPr="00634B8B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>- informacje online</w:t>
            </w:r>
          </w:p>
          <w:p w:rsidR="00E100A8" w:rsidRPr="00634B8B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 xml:space="preserve">- konsultacje mailowe </w:t>
            </w:r>
            <w:r>
              <w:rPr>
                <w:rFonts w:cs="Times New Roman"/>
                <w:sz w:val="20"/>
                <w:szCs w:val="20"/>
              </w:rPr>
              <w:t>LSR</w:t>
            </w:r>
          </w:p>
          <w:p w:rsidR="00E100A8" w:rsidRPr="00634B8B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>- wysłuchania publiczne;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:rsidR="00E100A8" w:rsidRPr="009668F6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  <w:p w:rsidR="00E100A8" w:rsidRPr="009668F6" w:rsidRDefault="00E100A8" w:rsidP="00F640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68F6">
              <w:rPr>
                <w:rFonts w:cs="Times New Roman"/>
                <w:sz w:val="20"/>
                <w:szCs w:val="20"/>
              </w:rPr>
              <w:t>-</w:t>
            </w:r>
            <w:r w:rsidR="003622B9" w:rsidRPr="009668F6">
              <w:rPr>
                <w:rFonts w:cs="Times New Roman"/>
                <w:sz w:val="20"/>
                <w:szCs w:val="20"/>
              </w:rPr>
              <w:t xml:space="preserve">  liczba spotkań/warsztatów; 8 szt.</w:t>
            </w:r>
          </w:p>
          <w:p w:rsidR="003622B9" w:rsidRPr="009668F6" w:rsidRDefault="003622B9" w:rsidP="00F640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68F6">
              <w:rPr>
                <w:rFonts w:cs="Times New Roman"/>
                <w:sz w:val="20"/>
                <w:szCs w:val="20"/>
              </w:rPr>
              <w:t>-  liczba ogłoszeń informacji zamieszczanych na stronie LGD i gminnych/; 1 szt.</w:t>
            </w:r>
          </w:p>
          <w:p w:rsidR="003622B9" w:rsidRPr="009668F6" w:rsidRDefault="003622B9" w:rsidP="00F640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68F6">
              <w:rPr>
                <w:rFonts w:cs="Times New Roman"/>
                <w:sz w:val="20"/>
                <w:szCs w:val="20"/>
              </w:rPr>
              <w:t>- liczba osób uczestnicząca w spotkaniach;</w:t>
            </w:r>
            <w:r w:rsidR="008145B3" w:rsidRPr="009668F6">
              <w:rPr>
                <w:rFonts w:cs="Times New Roman"/>
                <w:sz w:val="20"/>
                <w:szCs w:val="20"/>
              </w:rPr>
              <w:t xml:space="preserve"> 5</w:t>
            </w:r>
            <w:r w:rsidRPr="009668F6">
              <w:rPr>
                <w:rFonts w:cs="Times New Roman"/>
                <w:sz w:val="20"/>
                <w:szCs w:val="20"/>
              </w:rPr>
              <w:t>0 osób</w:t>
            </w:r>
          </w:p>
          <w:p w:rsidR="008145B3" w:rsidRPr="009668F6" w:rsidRDefault="008145B3" w:rsidP="00F640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68F6">
              <w:rPr>
                <w:rFonts w:cs="Times New Roman"/>
                <w:sz w:val="20"/>
                <w:szCs w:val="20"/>
              </w:rPr>
              <w:t>- liczba osób biorących udział w wysłuchaniu publicznym; 15 osób</w:t>
            </w:r>
          </w:p>
          <w:p w:rsidR="00E100A8" w:rsidRPr="009668F6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00A8" w:rsidRDefault="00E100A8" w:rsidP="00151A5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bezkosztowo</w:t>
            </w:r>
            <w:proofErr w:type="spellEnd"/>
          </w:p>
        </w:tc>
      </w:tr>
      <w:tr w:rsidR="00E100A8" w:rsidRPr="009827CF" w:rsidTr="00BB7620">
        <w:trPr>
          <w:jc w:val="center"/>
        </w:trPr>
        <w:tc>
          <w:tcPr>
            <w:tcW w:w="1271" w:type="dxa"/>
            <w:vAlign w:val="center"/>
          </w:tcPr>
          <w:p w:rsidR="00E100A8" w:rsidRPr="009827CF" w:rsidRDefault="00811AAA" w:rsidP="008F5E9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 </w:t>
            </w:r>
            <w:r w:rsidRPr="009827CF">
              <w:rPr>
                <w:rFonts w:cs="Times New Roman"/>
                <w:b/>
                <w:sz w:val="20"/>
                <w:szCs w:val="20"/>
              </w:rPr>
              <w:t xml:space="preserve">styczeń– 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     31 </w:t>
            </w:r>
            <w:r w:rsidRPr="009827CF">
              <w:rPr>
                <w:rFonts w:cs="Times New Roman"/>
                <w:b/>
                <w:sz w:val="20"/>
                <w:szCs w:val="20"/>
              </w:rPr>
              <w:t>grudzień 20</w:t>
            </w:r>
            <w:r>
              <w:rPr>
                <w:rFonts w:cs="Times New Roman"/>
                <w:b/>
                <w:sz w:val="20"/>
                <w:szCs w:val="20"/>
              </w:rPr>
              <w:t>2</w:t>
            </w:r>
            <w:r w:rsidR="008F5E9D">
              <w:rPr>
                <w:rFonts w:cs="Times New Roman"/>
                <w:b/>
                <w:sz w:val="20"/>
                <w:szCs w:val="20"/>
              </w:rPr>
              <w:t>1</w:t>
            </w:r>
            <w:r w:rsidRPr="009827CF">
              <w:rPr>
                <w:rFonts w:cs="Times New Roman"/>
                <w:b/>
                <w:sz w:val="20"/>
                <w:szCs w:val="20"/>
              </w:rPr>
              <w:t>r</w:t>
            </w:r>
            <w:r w:rsidRPr="009827C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Poinformowanie mieszkańców LGD o ogólnych założeniach i zasadach wdrażania LSR;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Promocja planowanych i realizowanych działań związanych z realizacją LSR.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  <w:p w:rsidR="00E100A8" w:rsidRPr="009827CF" w:rsidRDefault="00E100A8" w:rsidP="002A763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634B8B">
              <w:rPr>
                <w:rFonts w:cs="Times New Roman"/>
                <w:b/>
                <w:sz w:val="20"/>
                <w:szCs w:val="20"/>
              </w:rPr>
              <w:t>Kampania informacyjno-promocyjna nt. głównych  założeń LSR  i zasad jej wdrażania.</w:t>
            </w:r>
          </w:p>
        </w:tc>
        <w:tc>
          <w:tcPr>
            <w:tcW w:w="2420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Wszyscy potencjalni wnioskodawcy, w szczególności samorząd, przedsiębiorcy, rolnicy, organizacje pozarządowe, grupy nieformalne, liderzy   i mieszkańcy obszaru ze szczególną troską o przedstawicieli grup zdefiniowanych na terenie LGD jako defaworyzowane.</w:t>
            </w:r>
          </w:p>
        </w:tc>
        <w:tc>
          <w:tcPr>
            <w:tcW w:w="2414" w:type="dxa"/>
            <w:vAlign w:val="center"/>
          </w:tcPr>
          <w:p w:rsidR="00E100A8" w:rsidRPr="00445A2D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 xml:space="preserve">- artykuły i informacje w lokalnych </w:t>
            </w:r>
            <w:r w:rsidRPr="00445A2D">
              <w:rPr>
                <w:rFonts w:cs="Times New Roman"/>
                <w:sz w:val="20"/>
                <w:szCs w:val="20"/>
              </w:rPr>
              <w:t>mediach i portalach społecznościowych;</w:t>
            </w:r>
          </w:p>
          <w:p w:rsidR="00E100A8" w:rsidRPr="00445A2D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445A2D">
              <w:rPr>
                <w:rFonts w:cs="Times New Roman"/>
                <w:sz w:val="20"/>
                <w:szCs w:val="20"/>
              </w:rPr>
              <w:t>- informacje online;</w:t>
            </w:r>
          </w:p>
          <w:p w:rsidR="00E100A8" w:rsidRPr="00445A2D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445A2D">
              <w:rPr>
                <w:rFonts w:cs="Times New Roman"/>
                <w:sz w:val="20"/>
                <w:szCs w:val="20"/>
              </w:rPr>
              <w:t>- sesje rady gmin ew. biura rad gminnych;</w:t>
            </w:r>
          </w:p>
          <w:p w:rsidR="00E100A8" w:rsidRPr="00445A2D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445A2D">
              <w:rPr>
                <w:rFonts w:cs="Times New Roman"/>
                <w:sz w:val="20"/>
                <w:szCs w:val="20"/>
              </w:rPr>
              <w:t>- lokalne kanały komunikacyjne;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445A2D">
              <w:rPr>
                <w:rFonts w:cs="Times New Roman"/>
                <w:sz w:val="20"/>
                <w:szCs w:val="20"/>
              </w:rPr>
              <w:t>- materiały promocyjne LGD (ulotki informacyjne i promocyjne);</w:t>
            </w:r>
          </w:p>
        </w:tc>
        <w:tc>
          <w:tcPr>
            <w:tcW w:w="3634" w:type="dxa"/>
            <w:vAlign w:val="center"/>
          </w:tcPr>
          <w:p w:rsidR="00E100A8" w:rsidRPr="009668F6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668F6">
              <w:rPr>
                <w:rFonts w:cs="Times New Roman"/>
                <w:sz w:val="20"/>
                <w:szCs w:val="20"/>
              </w:rPr>
              <w:t xml:space="preserve">-liczba opublikowanych ogłoszeń prasowych,  radiowych i portali społecznościowych; </w:t>
            </w:r>
            <w:r w:rsidR="0062472B" w:rsidRPr="009668F6">
              <w:rPr>
                <w:rFonts w:cs="Times New Roman"/>
                <w:sz w:val="20"/>
                <w:szCs w:val="20"/>
              </w:rPr>
              <w:t xml:space="preserve">1 </w:t>
            </w:r>
            <w:r w:rsidRPr="009668F6">
              <w:rPr>
                <w:rFonts w:cs="Times New Roman"/>
                <w:sz w:val="20"/>
                <w:szCs w:val="20"/>
              </w:rPr>
              <w:t>szt.</w:t>
            </w:r>
          </w:p>
          <w:p w:rsidR="008F5E9D" w:rsidRPr="009668F6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668F6">
              <w:rPr>
                <w:rFonts w:cs="Times New Roman"/>
                <w:sz w:val="20"/>
                <w:szCs w:val="20"/>
              </w:rPr>
              <w:t>-liczba osób korzystających z newslettera;   30 osób</w:t>
            </w:r>
          </w:p>
          <w:p w:rsidR="00E100A8" w:rsidRPr="009668F6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668F6">
              <w:rPr>
                <w:rFonts w:cs="Times New Roman"/>
                <w:sz w:val="20"/>
                <w:szCs w:val="20"/>
              </w:rPr>
              <w:t xml:space="preserve">- liczba spotkań; </w:t>
            </w:r>
            <w:r w:rsidR="003622B9" w:rsidRPr="009668F6">
              <w:rPr>
                <w:rFonts w:cs="Times New Roman"/>
                <w:sz w:val="20"/>
                <w:szCs w:val="20"/>
              </w:rPr>
              <w:t>14</w:t>
            </w:r>
            <w:r w:rsidRPr="009668F6">
              <w:t xml:space="preserve"> </w:t>
            </w:r>
            <w:r w:rsidRPr="009668F6">
              <w:rPr>
                <w:rFonts w:cs="Times New Roman"/>
                <w:sz w:val="20"/>
                <w:szCs w:val="20"/>
              </w:rPr>
              <w:t>szt.</w:t>
            </w:r>
          </w:p>
          <w:p w:rsidR="00E100A8" w:rsidRPr="009668F6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668F6">
              <w:rPr>
                <w:rFonts w:cs="Times New Roman"/>
                <w:sz w:val="20"/>
                <w:szCs w:val="20"/>
              </w:rPr>
              <w:t>- prezentacja multimedialna; 1</w:t>
            </w:r>
            <w:r w:rsidRPr="009668F6">
              <w:t xml:space="preserve"> </w:t>
            </w:r>
            <w:r w:rsidRPr="009668F6">
              <w:rPr>
                <w:rFonts w:cs="Times New Roman"/>
                <w:sz w:val="20"/>
                <w:szCs w:val="20"/>
              </w:rPr>
              <w:t>szt.</w:t>
            </w:r>
          </w:p>
        </w:tc>
        <w:tc>
          <w:tcPr>
            <w:tcW w:w="1418" w:type="dxa"/>
            <w:vAlign w:val="center"/>
          </w:tcPr>
          <w:p w:rsidR="00E100A8" w:rsidRPr="009827CF" w:rsidRDefault="009668F6" w:rsidP="008F5E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68F6">
              <w:rPr>
                <w:rFonts w:cs="Times New Roman"/>
                <w:color w:val="4F6228" w:themeColor="accent3" w:themeShade="80"/>
                <w:sz w:val="20"/>
                <w:szCs w:val="20"/>
              </w:rPr>
              <w:t>2</w:t>
            </w:r>
            <w:r w:rsidR="008F5E9D" w:rsidRPr="009668F6">
              <w:rPr>
                <w:rFonts w:cs="Times New Roman"/>
                <w:color w:val="4F6228" w:themeColor="accent3" w:themeShade="80"/>
                <w:sz w:val="20"/>
                <w:szCs w:val="20"/>
              </w:rPr>
              <w:t xml:space="preserve"> 0</w:t>
            </w:r>
            <w:r w:rsidR="00811AAA" w:rsidRPr="009668F6">
              <w:rPr>
                <w:rFonts w:cs="Times New Roman"/>
                <w:color w:val="4F6228" w:themeColor="accent3" w:themeShade="80"/>
                <w:sz w:val="20"/>
                <w:szCs w:val="20"/>
              </w:rPr>
              <w:t>00,00</w:t>
            </w:r>
            <w:r w:rsidR="00DA7DC0" w:rsidRPr="009668F6">
              <w:rPr>
                <w:rFonts w:cs="Times New Roman"/>
                <w:color w:val="4F6228" w:themeColor="accent3" w:themeShade="80"/>
                <w:sz w:val="20"/>
                <w:szCs w:val="20"/>
              </w:rPr>
              <w:t xml:space="preserve"> zł</w:t>
            </w:r>
          </w:p>
        </w:tc>
      </w:tr>
      <w:tr w:rsidR="00E100A8" w:rsidRPr="009827CF" w:rsidTr="00BB7620">
        <w:trPr>
          <w:jc w:val="center"/>
        </w:trPr>
        <w:tc>
          <w:tcPr>
            <w:tcW w:w="1271" w:type="dxa"/>
            <w:vAlign w:val="center"/>
          </w:tcPr>
          <w:p w:rsidR="00E100A8" w:rsidRDefault="00811AAA" w:rsidP="008F5E9D">
            <w:pPr>
              <w:jc w:val="center"/>
            </w:pPr>
            <w:r>
              <w:rPr>
                <w:rFonts w:cs="Times New Roman"/>
                <w:b/>
                <w:sz w:val="20"/>
                <w:szCs w:val="20"/>
              </w:rPr>
              <w:t xml:space="preserve">1 </w:t>
            </w:r>
            <w:r w:rsidRPr="009827CF">
              <w:rPr>
                <w:rFonts w:cs="Times New Roman"/>
                <w:b/>
                <w:sz w:val="20"/>
                <w:szCs w:val="20"/>
              </w:rPr>
              <w:t xml:space="preserve">styczeń– 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     31 </w:t>
            </w:r>
            <w:r w:rsidRPr="009827CF">
              <w:rPr>
                <w:rFonts w:cs="Times New Roman"/>
                <w:b/>
                <w:sz w:val="20"/>
                <w:szCs w:val="20"/>
              </w:rPr>
              <w:t>grudzień 20</w:t>
            </w:r>
            <w:r>
              <w:rPr>
                <w:rFonts w:cs="Times New Roman"/>
                <w:b/>
                <w:sz w:val="20"/>
                <w:szCs w:val="20"/>
              </w:rPr>
              <w:t>2</w:t>
            </w:r>
            <w:r w:rsidR="008F5E9D">
              <w:rPr>
                <w:rFonts w:cs="Times New Roman"/>
                <w:b/>
                <w:sz w:val="20"/>
                <w:szCs w:val="20"/>
              </w:rPr>
              <w:t>1</w:t>
            </w:r>
            <w:r w:rsidRPr="009827CF">
              <w:rPr>
                <w:rFonts w:cs="Times New Roman"/>
                <w:b/>
                <w:sz w:val="20"/>
                <w:szCs w:val="20"/>
              </w:rPr>
              <w:t>r</w:t>
            </w:r>
            <w:r w:rsidRPr="009827CF">
              <w:rPr>
                <w:rFonts w:cs="Times New Roman"/>
                <w:sz w:val="20"/>
                <w:szCs w:val="20"/>
              </w:rPr>
              <w:t>.</w:t>
            </w:r>
            <w:r w:rsidR="00E100A8" w:rsidRPr="002045B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827CF">
              <w:rPr>
                <w:rFonts w:cs="Times New Roman"/>
                <w:color w:val="000000"/>
                <w:sz w:val="20"/>
                <w:szCs w:val="20"/>
              </w:rPr>
              <w:t>Poinformowanie potencjalnych wnioskodawców o zasadach i kryteriach uzyskania wsparcia z budżetu LSR;</w:t>
            </w:r>
          </w:p>
          <w:p w:rsidR="00E100A8" w:rsidRPr="009827CF" w:rsidRDefault="00E100A8" w:rsidP="002A763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:rsidR="00E100A8" w:rsidRPr="009827CF" w:rsidRDefault="00E100A8" w:rsidP="002A763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827CF">
              <w:rPr>
                <w:rFonts w:cs="Times New Roman"/>
                <w:color w:val="000000"/>
                <w:sz w:val="20"/>
                <w:szCs w:val="20"/>
              </w:rPr>
              <w:t>Promocja planowanych i realizowanych działań związanych z wdrażaniem LSR.</w:t>
            </w:r>
          </w:p>
        </w:tc>
        <w:tc>
          <w:tcPr>
            <w:tcW w:w="2126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34B8B">
              <w:rPr>
                <w:rFonts w:cs="Times New Roman"/>
                <w:b/>
                <w:sz w:val="20"/>
                <w:szCs w:val="20"/>
              </w:rPr>
              <w:t>Kampania informacyjno-edukacyjna  nt. procedur i zasad oceniania i wyboru operacji przez LGD.</w:t>
            </w:r>
          </w:p>
        </w:tc>
        <w:tc>
          <w:tcPr>
            <w:tcW w:w="2420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 xml:space="preserve">wszyscy potencjalni wnioskodawcy, w szczególności  samorząd, przedsiębiorcy, rolnicy oraz organizacje pozarządowe, grupy nieformalne, liderzy   i mieszkańcy obszaru ze szczególną troską o przedstawicieli grup </w:t>
            </w:r>
            <w:r w:rsidRPr="009827CF">
              <w:rPr>
                <w:rFonts w:cs="Times New Roman"/>
                <w:sz w:val="20"/>
                <w:szCs w:val="20"/>
              </w:rPr>
              <w:lastRenderedPageBreak/>
              <w:t>zdefiniowanych na terenie LGD jako defaworyzowane.</w:t>
            </w:r>
          </w:p>
        </w:tc>
        <w:tc>
          <w:tcPr>
            <w:tcW w:w="2414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lastRenderedPageBreak/>
              <w:t>- spotkania informacyjne;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szkolenia;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badania ankietowe jakości;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informacje w Internecie;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poradnictwo LGD -spotkania bezpośrednie indywidualne i grupowe, telefoniczne 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lastRenderedPageBreak/>
              <w:t>- materiały promocyjno/edukacyjne.</w:t>
            </w:r>
          </w:p>
        </w:tc>
        <w:tc>
          <w:tcPr>
            <w:tcW w:w="3634" w:type="dxa"/>
            <w:vAlign w:val="center"/>
          </w:tcPr>
          <w:p w:rsidR="00E100A8" w:rsidRPr="009668F6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668F6">
              <w:rPr>
                <w:rFonts w:cs="Times New Roman"/>
                <w:sz w:val="20"/>
                <w:szCs w:val="20"/>
              </w:rPr>
              <w:lastRenderedPageBreak/>
              <w:t xml:space="preserve">-liczba spotkań/liczba uczestników; </w:t>
            </w:r>
            <w:r w:rsidR="003622B9" w:rsidRPr="009668F6">
              <w:rPr>
                <w:rFonts w:cs="Times New Roman"/>
                <w:sz w:val="20"/>
                <w:szCs w:val="20"/>
              </w:rPr>
              <w:t>14</w:t>
            </w:r>
            <w:r w:rsidR="00445A2D" w:rsidRPr="009668F6">
              <w:rPr>
                <w:rFonts w:cs="Times New Roman"/>
                <w:sz w:val="20"/>
                <w:szCs w:val="20"/>
              </w:rPr>
              <w:t xml:space="preserve"> </w:t>
            </w:r>
            <w:r w:rsidRPr="009668F6">
              <w:rPr>
                <w:rFonts w:cs="Times New Roman"/>
                <w:sz w:val="20"/>
                <w:szCs w:val="20"/>
              </w:rPr>
              <w:t>szt./</w:t>
            </w:r>
            <w:r w:rsidR="00D445EB" w:rsidRPr="009668F6">
              <w:rPr>
                <w:rFonts w:cs="Times New Roman"/>
                <w:sz w:val="20"/>
                <w:szCs w:val="20"/>
              </w:rPr>
              <w:t xml:space="preserve">   </w:t>
            </w:r>
            <w:r w:rsidR="003622B9" w:rsidRPr="009668F6">
              <w:rPr>
                <w:rFonts w:cs="Times New Roman"/>
                <w:sz w:val="20"/>
                <w:szCs w:val="20"/>
              </w:rPr>
              <w:t>30</w:t>
            </w:r>
            <w:r w:rsidRPr="009668F6">
              <w:rPr>
                <w:rFonts w:cs="Times New Roman"/>
                <w:sz w:val="20"/>
                <w:szCs w:val="20"/>
              </w:rPr>
              <w:t xml:space="preserve"> osób </w:t>
            </w:r>
          </w:p>
          <w:p w:rsidR="00E100A8" w:rsidRPr="009668F6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668F6">
              <w:rPr>
                <w:rFonts w:cs="Times New Roman"/>
                <w:sz w:val="20"/>
                <w:szCs w:val="20"/>
              </w:rPr>
              <w:t xml:space="preserve">- liczba wypełnionych ankiet; </w:t>
            </w:r>
            <w:r w:rsidR="003622B9" w:rsidRPr="009668F6">
              <w:rPr>
                <w:rFonts w:cs="Times New Roman"/>
                <w:sz w:val="20"/>
                <w:szCs w:val="20"/>
              </w:rPr>
              <w:t>30</w:t>
            </w:r>
            <w:r w:rsidRPr="009668F6">
              <w:t xml:space="preserve"> </w:t>
            </w:r>
            <w:r w:rsidRPr="009668F6">
              <w:rPr>
                <w:rFonts w:cs="Times New Roman"/>
                <w:sz w:val="20"/>
                <w:szCs w:val="20"/>
              </w:rPr>
              <w:t>szt.</w:t>
            </w:r>
          </w:p>
          <w:p w:rsidR="00E100A8" w:rsidRPr="009668F6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668F6">
              <w:rPr>
                <w:rFonts w:cs="Times New Roman"/>
                <w:sz w:val="20"/>
                <w:szCs w:val="20"/>
              </w:rPr>
              <w:t>- liczba osób korzystających z</w:t>
            </w:r>
            <w:bookmarkStart w:id="0" w:name="_GoBack"/>
            <w:bookmarkEnd w:id="0"/>
            <w:r w:rsidRPr="009668F6">
              <w:rPr>
                <w:rFonts w:cs="Times New Roman"/>
                <w:sz w:val="20"/>
                <w:szCs w:val="20"/>
              </w:rPr>
              <w:t xml:space="preserve"> porad/informacji  online liczba (liczba zapytań, odpowiedzi, odwiedzin strony); 5</w:t>
            </w:r>
            <w:r w:rsidRPr="009668F6">
              <w:t xml:space="preserve"> </w:t>
            </w:r>
            <w:r w:rsidRPr="009668F6">
              <w:rPr>
                <w:rFonts w:cs="Times New Roman"/>
                <w:sz w:val="20"/>
                <w:szCs w:val="20"/>
              </w:rPr>
              <w:t>szt.</w:t>
            </w:r>
          </w:p>
          <w:p w:rsidR="00E100A8" w:rsidRPr="009668F6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668F6">
              <w:rPr>
                <w:rFonts w:cs="Times New Roman"/>
                <w:sz w:val="20"/>
                <w:szCs w:val="20"/>
              </w:rPr>
              <w:t>- liczba porad udzielonych</w:t>
            </w:r>
            <w:r w:rsidR="0062472B" w:rsidRPr="009668F6">
              <w:rPr>
                <w:rFonts w:cs="Times New Roman"/>
                <w:sz w:val="20"/>
                <w:szCs w:val="20"/>
              </w:rPr>
              <w:t xml:space="preserve"> </w:t>
            </w:r>
            <w:r w:rsidRPr="009668F6">
              <w:rPr>
                <w:rFonts w:cs="Times New Roman"/>
                <w:sz w:val="20"/>
                <w:szCs w:val="20"/>
              </w:rPr>
              <w:t xml:space="preserve">telefonicznie;  </w:t>
            </w:r>
            <w:r w:rsidR="003622B9" w:rsidRPr="009668F6">
              <w:rPr>
                <w:rFonts w:cs="Times New Roman"/>
                <w:sz w:val="20"/>
                <w:szCs w:val="20"/>
              </w:rPr>
              <w:t>4</w:t>
            </w:r>
            <w:r w:rsidR="008F5E9D" w:rsidRPr="009668F6">
              <w:rPr>
                <w:rFonts w:cs="Times New Roman"/>
                <w:sz w:val="20"/>
                <w:szCs w:val="20"/>
              </w:rPr>
              <w:t>0</w:t>
            </w:r>
            <w:r w:rsidRPr="009668F6">
              <w:t xml:space="preserve"> </w:t>
            </w:r>
            <w:r w:rsidRPr="009668F6">
              <w:rPr>
                <w:rFonts w:cs="Times New Roman"/>
                <w:sz w:val="20"/>
                <w:szCs w:val="20"/>
              </w:rPr>
              <w:t>szt.</w:t>
            </w:r>
          </w:p>
          <w:p w:rsidR="00E100A8" w:rsidRPr="009668F6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668F6">
              <w:rPr>
                <w:rFonts w:cs="Times New Roman"/>
                <w:sz w:val="20"/>
                <w:szCs w:val="20"/>
              </w:rPr>
              <w:lastRenderedPageBreak/>
              <w:t xml:space="preserve">- liczba wypełnionych kart poradniczych;  </w:t>
            </w:r>
            <w:r w:rsidR="003622B9" w:rsidRPr="009668F6">
              <w:rPr>
                <w:rFonts w:cs="Times New Roman"/>
                <w:sz w:val="20"/>
                <w:szCs w:val="20"/>
              </w:rPr>
              <w:t>4</w:t>
            </w:r>
            <w:r w:rsidRPr="009668F6">
              <w:rPr>
                <w:rFonts w:cs="Times New Roman"/>
                <w:sz w:val="20"/>
                <w:szCs w:val="20"/>
              </w:rPr>
              <w:t>0</w:t>
            </w:r>
            <w:r w:rsidRPr="009668F6">
              <w:t xml:space="preserve"> </w:t>
            </w:r>
            <w:r w:rsidRPr="009668F6">
              <w:rPr>
                <w:rFonts w:cs="Times New Roman"/>
                <w:sz w:val="20"/>
                <w:szCs w:val="20"/>
              </w:rPr>
              <w:t>szt.</w:t>
            </w:r>
          </w:p>
          <w:p w:rsidR="00E100A8" w:rsidRPr="009668F6" w:rsidRDefault="00E100A8" w:rsidP="00445A2D">
            <w:pPr>
              <w:rPr>
                <w:rFonts w:cs="Times New Roman"/>
                <w:sz w:val="20"/>
                <w:szCs w:val="20"/>
              </w:rPr>
            </w:pPr>
            <w:r w:rsidRPr="009668F6">
              <w:rPr>
                <w:rFonts w:cs="Times New Roman"/>
                <w:sz w:val="20"/>
                <w:szCs w:val="20"/>
              </w:rPr>
              <w:t>- prezentacja; 1</w:t>
            </w:r>
            <w:r w:rsidRPr="009668F6">
              <w:t xml:space="preserve"> </w:t>
            </w:r>
            <w:r w:rsidRPr="009668F6">
              <w:rPr>
                <w:rFonts w:cs="Times New Roman"/>
                <w:sz w:val="20"/>
                <w:szCs w:val="20"/>
              </w:rPr>
              <w:t>szt.</w:t>
            </w:r>
          </w:p>
        </w:tc>
        <w:tc>
          <w:tcPr>
            <w:tcW w:w="1418" w:type="dxa"/>
            <w:vAlign w:val="center"/>
          </w:tcPr>
          <w:p w:rsidR="00E100A8" w:rsidRPr="009827CF" w:rsidRDefault="00DA7DC0" w:rsidP="00151A5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lastRenderedPageBreak/>
              <w:t>bezkosztowo</w:t>
            </w:r>
            <w:proofErr w:type="spellEnd"/>
          </w:p>
        </w:tc>
      </w:tr>
      <w:tr w:rsidR="00E100A8" w:rsidRPr="009827CF" w:rsidTr="00BB7620">
        <w:trPr>
          <w:jc w:val="center"/>
        </w:trPr>
        <w:tc>
          <w:tcPr>
            <w:tcW w:w="1271" w:type="dxa"/>
            <w:vMerge w:val="restart"/>
            <w:vAlign w:val="center"/>
          </w:tcPr>
          <w:p w:rsidR="00E100A8" w:rsidRDefault="00811AAA" w:rsidP="008F5E9D">
            <w:pPr>
              <w:jc w:val="center"/>
            </w:pPr>
            <w:r>
              <w:rPr>
                <w:rFonts w:cs="Times New Roman"/>
                <w:b/>
                <w:sz w:val="20"/>
                <w:szCs w:val="20"/>
              </w:rPr>
              <w:t xml:space="preserve">1 </w:t>
            </w:r>
            <w:r w:rsidRPr="009827CF">
              <w:rPr>
                <w:rFonts w:cs="Times New Roman"/>
                <w:b/>
                <w:sz w:val="20"/>
                <w:szCs w:val="20"/>
              </w:rPr>
              <w:t xml:space="preserve">styczeń– 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     31 </w:t>
            </w:r>
            <w:r w:rsidRPr="009827CF">
              <w:rPr>
                <w:rFonts w:cs="Times New Roman"/>
                <w:b/>
                <w:sz w:val="20"/>
                <w:szCs w:val="20"/>
              </w:rPr>
              <w:t>grudzień 20</w:t>
            </w:r>
            <w:r>
              <w:rPr>
                <w:rFonts w:cs="Times New Roman"/>
                <w:b/>
                <w:sz w:val="20"/>
                <w:szCs w:val="20"/>
              </w:rPr>
              <w:t>2</w:t>
            </w:r>
            <w:r w:rsidR="008F5E9D">
              <w:rPr>
                <w:rFonts w:cs="Times New Roman"/>
                <w:b/>
                <w:sz w:val="20"/>
                <w:szCs w:val="20"/>
              </w:rPr>
              <w:t>1</w:t>
            </w:r>
            <w:r w:rsidRPr="009827CF">
              <w:rPr>
                <w:rFonts w:cs="Times New Roman"/>
                <w:b/>
                <w:sz w:val="20"/>
                <w:szCs w:val="20"/>
              </w:rPr>
              <w:t>r</w:t>
            </w:r>
            <w:r w:rsidRPr="009827C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Merge w:val="restart"/>
            <w:vAlign w:val="center"/>
          </w:tcPr>
          <w:p w:rsidR="00E100A8" w:rsidRPr="009827CF" w:rsidRDefault="00E100A8" w:rsidP="002A7639">
            <w:pPr>
              <w:pStyle w:val="Default"/>
              <w:tabs>
                <w:tab w:val="center" w:pos="1046"/>
              </w:tabs>
              <w:rPr>
                <w:rFonts w:asciiTheme="minorHAnsi" w:hAnsiTheme="minorHAnsi"/>
                <w:sz w:val="20"/>
                <w:szCs w:val="20"/>
              </w:rPr>
            </w:pPr>
            <w:r w:rsidRPr="009827CF">
              <w:rPr>
                <w:rFonts w:asciiTheme="minorHAnsi" w:hAnsiTheme="minorHAnsi"/>
                <w:sz w:val="20"/>
                <w:szCs w:val="20"/>
              </w:rPr>
              <w:t>Uzyskanie informacj</w:t>
            </w:r>
            <w:r w:rsidR="00F43400">
              <w:rPr>
                <w:rFonts w:asciiTheme="minorHAnsi" w:hAnsiTheme="minorHAnsi"/>
                <w:sz w:val="20"/>
                <w:szCs w:val="20"/>
              </w:rPr>
              <w:t>i</w:t>
            </w:r>
            <w:r w:rsidRPr="009827CF">
              <w:rPr>
                <w:rFonts w:asciiTheme="minorHAnsi" w:hAnsiTheme="minorHAnsi"/>
                <w:sz w:val="20"/>
                <w:szCs w:val="20"/>
              </w:rPr>
              <w:t xml:space="preserve"> zwrotnej </w:t>
            </w: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Pr="009827CF">
              <w:rPr>
                <w:rFonts w:asciiTheme="minorHAnsi" w:hAnsiTheme="minorHAnsi"/>
                <w:sz w:val="20"/>
                <w:szCs w:val="20"/>
              </w:rPr>
              <w:t>d</w:t>
            </w:r>
            <w:r w:rsidR="00F4340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827CF">
              <w:rPr>
                <w:rFonts w:asciiTheme="minorHAnsi" w:hAnsiTheme="minorHAnsi"/>
                <w:sz w:val="20"/>
                <w:szCs w:val="20"/>
              </w:rPr>
              <w:t>potencjalnych wnioskodawców w zakresie funkcjonowania LGD i jakości pomocy przez nią świadczonej oraz informacji o identyfikacji lokalnych zasobów i rekomendacji do dalszych działań</w:t>
            </w:r>
          </w:p>
          <w:p w:rsidR="00E100A8" w:rsidRPr="009827CF" w:rsidRDefault="00E100A8" w:rsidP="002A763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-mieszkańców – odbiorców działań w zakresie jakości i efektywności działań/ operacji służących realizacji LSR.</w:t>
            </w:r>
          </w:p>
        </w:tc>
        <w:tc>
          <w:tcPr>
            <w:tcW w:w="2126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634B8B">
              <w:rPr>
                <w:rFonts w:cs="Times New Roman"/>
                <w:b/>
                <w:sz w:val="20"/>
                <w:szCs w:val="20"/>
              </w:rPr>
              <w:t>Badania</w:t>
            </w:r>
            <w:r w:rsidRPr="00634B8B">
              <w:rPr>
                <w:rFonts w:cs="Times New Roman"/>
                <w:b/>
                <w:sz w:val="20"/>
                <w:szCs w:val="20"/>
              </w:rPr>
              <w:br/>
              <w:t>-satysfakcji potencjalnych wnioskodawców w zakresie funkcjonowania LGD i jakości świadczonej pomocy.</w:t>
            </w:r>
          </w:p>
        </w:tc>
        <w:tc>
          <w:tcPr>
            <w:tcW w:w="2420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Potencjalni wnioskodawcy w poszczególnych zakresach operacji w ramach LSR.</w:t>
            </w:r>
          </w:p>
        </w:tc>
        <w:tc>
          <w:tcPr>
            <w:tcW w:w="2414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ankiety w wersji elektronicznej/papierowej po dokonaniu usługi przez LGD;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dokumentacja LGD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:rsidR="00E100A8" w:rsidRPr="009668F6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668F6">
              <w:rPr>
                <w:rFonts w:cs="Times New Roman"/>
                <w:sz w:val="20"/>
                <w:szCs w:val="20"/>
              </w:rPr>
              <w:t>- liczba wypełnionych ankiet  w różnych etapach; 20 szt.</w:t>
            </w:r>
          </w:p>
          <w:p w:rsidR="00E100A8" w:rsidRPr="009668F6" w:rsidRDefault="00E100A8" w:rsidP="00811AAA">
            <w:pPr>
              <w:rPr>
                <w:rFonts w:cs="Times New Roman"/>
                <w:sz w:val="20"/>
                <w:szCs w:val="20"/>
              </w:rPr>
            </w:pPr>
            <w:r w:rsidRPr="009668F6">
              <w:rPr>
                <w:rFonts w:cs="Times New Roman"/>
                <w:sz w:val="20"/>
                <w:szCs w:val="20"/>
              </w:rPr>
              <w:t xml:space="preserve">- liczba złożonych wniosków; </w:t>
            </w:r>
            <w:r w:rsidR="008F5E9D" w:rsidRPr="009668F6">
              <w:rPr>
                <w:rFonts w:cs="Times New Roman"/>
                <w:sz w:val="20"/>
                <w:szCs w:val="20"/>
              </w:rPr>
              <w:t>3</w:t>
            </w:r>
            <w:r w:rsidRPr="009668F6">
              <w:t xml:space="preserve"> </w:t>
            </w:r>
            <w:r w:rsidRPr="009668F6">
              <w:rPr>
                <w:rFonts w:cs="Times New Roman"/>
                <w:sz w:val="20"/>
                <w:szCs w:val="20"/>
              </w:rPr>
              <w:t>szt.</w:t>
            </w:r>
          </w:p>
        </w:tc>
        <w:tc>
          <w:tcPr>
            <w:tcW w:w="1418" w:type="dxa"/>
            <w:vAlign w:val="center"/>
          </w:tcPr>
          <w:p w:rsidR="00E100A8" w:rsidRPr="009827CF" w:rsidRDefault="00DA7DC0" w:rsidP="00151A5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bezkosztowo</w:t>
            </w:r>
            <w:proofErr w:type="spellEnd"/>
          </w:p>
        </w:tc>
      </w:tr>
      <w:tr w:rsidR="00E100A8" w:rsidRPr="009827CF" w:rsidTr="00BB7620">
        <w:trPr>
          <w:jc w:val="center"/>
        </w:trPr>
        <w:tc>
          <w:tcPr>
            <w:tcW w:w="1271" w:type="dxa"/>
            <w:vMerge/>
            <w:vAlign w:val="center"/>
          </w:tcPr>
          <w:p w:rsidR="00E100A8" w:rsidRPr="009827CF" w:rsidRDefault="00E100A8" w:rsidP="000E63C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634B8B">
              <w:rPr>
                <w:rFonts w:cs="Times New Roman"/>
                <w:b/>
                <w:sz w:val="20"/>
                <w:szCs w:val="20"/>
              </w:rPr>
              <w:t>Badania efektywności działań służących wdrażaniu LSR w tym również diagnoza zasobów lokalnych i rekomendacji.</w:t>
            </w:r>
          </w:p>
        </w:tc>
        <w:tc>
          <w:tcPr>
            <w:tcW w:w="2420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Realizatorzy i odbiorcy  działań służących realizacji LSR; wszyscy mieszkańcy obszaru LGD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Wnioskodawcy w poszczególnych zakresach operacji w ramach LSR.</w:t>
            </w:r>
          </w:p>
        </w:tc>
        <w:tc>
          <w:tcPr>
            <w:tcW w:w="2414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ankiety online dla  odbiorców usług na stronie LGD, oraz wersja papierowa dostępna w czasie działań;</w:t>
            </w:r>
          </w:p>
        </w:tc>
        <w:tc>
          <w:tcPr>
            <w:tcW w:w="3634" w:type="dxa"/>
            <w:vAlign w:val="center"/>
          </w:tcPr>
          <w:p w:rsidR="00E100A8" w:rsidRPr="009668F6" w:rsidRDefault="00E100A8" w:rsidP="00F640F4">
            <w:pPr>
              <w:rPr>
                <w:rFonts w:cs="Times New Roman"/>
                <w:sz w:val="20"/>
                <w:szCs w:val="20"/>
              </w:rPr>
            </w:pPr>
            <w:r w:rsidRPr="009668F6">
              <w:rPr>
                <w:rFonts w:cs="Times New Roman"/>
                <w:sz w:val="20"/>
                <w:szCs w:val="20"/>
              </w:rPr>
              <w:t xml:space="preserve">- </w:t>
            </w:r>
            <w:r w:rsidR="00811AAA" w:rsidRPr="009668F6">
              <w:rPr>
                <w:rFonts w:cs="Times New Roman"/>
                <w:sz w:val="20"/>
                <w:szCs w:val="20"/>
              </w:rPr>
              <w:t xml:space="preserve">liczba złożonych sprawozdań- </w:t>
            </w:r>
            <w:r w:rsidR="008F5E9D" w:rsidRPr="009668F6">
              <w:rPr>
                <w:rFonts w:cs="Times New Roman"/>
                <w:sz w:val="20"/>
                <w:szCs w:val="20"/>
              </w:rPr>
              <w:t>2</w:t>
            </w:r>
            <w:r w:rsidR="00811AAA" w:rsidRPr="009668F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811AAA" w:rsidRPr="009668F6">
              <w:rPr>
                <w:rFonts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18" w:type="dxa"/>
            <w:vAlign w:val="center"/>
          </w:tcPr>
          <w:p w:rsidR="00E100A8" w:rsidRPr="00634B8B" w:rsidRDefault="00DA7DC0" w:rsidP="00151A5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bezkosztowo</w:t>
            </w:r>
            <w:proofErr w:type="spellEnd"/>
          </w:p>
        </w:tc>
      </w:tr>
      <w:tr w:rsidR="00E100A8" w:rsidRPr="00F640F4" w:rsidTr="00BB7620">
        <w:trPr>
          <w:trHeight w:val="1127"/>
          <w:jc w:val="center"/>
        </w:trPr>
        <w:tc>
          <w:tcPr>
            <w:tcW w:w="1271" w:type="dxa"/>
            <w:vMerge/>
            <w:vAlign w:val="center"/>
          </w:tcPr>
          <w:p w:rsidR="00E100A8" w:rsidRPr="00F640F4" w:rsidRDefault="00E100A8" w:rsidP="00F640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100A8" w:rsidRPr="00F640F4" w:rsidRDefault="00E100A8" w:rsidP="00F640F4">
            <w:pPr>
              <w:rPr>
                <w:sz w:val="20"/>
                <w:szCs w:val="20"/>
              </w:rPr>
            </w:pPr>
            <w:r w:rsidRPr="00F640F4">
              <w:rPr>
                <w:sz w:val="20"/>
                <w:szCs w:val="20"/>
              </w:rPr>
              <w:t>Informowanie mieszkańców obszaru LGD o postępach osiągania celów wskaźników założonych w LSR, wykorzystania środków oraz efektywności realizowanych działań  komunikacyjnych.</w:t>
            </w:r>
          </w:p>
        </w:tc>
        <w:tc>
          <w:tcPr>
            <w:tcW w:w="2126" w:type="dxa"/>
            <w:vAlign w:val="center"/>
          </w:tcPr>
          <w:p w:rsidR="00E100A8" w:rsidRPr="00F640F4" w:rsidRDefault="00E100A8" w:rsidP="00F640F4">
            <w:pPr>
              <w:rPr>
                <w:b/>
                <w:sz w:val="20"/>
                <w:szCs w:val="20"/>
              </w:rPr>
            </w:pPr>
            <w:r w:rsidRPr="00F640F4">
              <w:rPr>
                <w:b/>
                <w:sz w:val="20"/>
                <w:szCs w:val="20"/>
              </w:rPr>
              <w:t>Kampania informacyjna.</w:t>
            </w:r>
          </w:p>
        </w:tc>
        <w:tc>
          <w:tcPr>
            <w:tcW w:w="2420" w:type="dxa"/>
            <w:vAlign w:val="center"/>
          </w:tcPr>
          <w:p w:rsidR="00E100A8" w:rsidRPr="00F640F4" w:rsidRDefault="00E100A8" w:rsidP="00F640F4">
            <w:pPr>
              <w:rPr>
                <w:sz w:val="20"/>
                <w:szCs w:val="20"/>
              </w:rPr>
            </w:pPr>
            <w:r w:rsidRPr="00F640F4">
              <w:rPr>
                <w:sz w:val="20"/>
                <w:szCs w:val="20"/>
              </w:rPr>
              <w:t>Wszyscy mieszkańcy obszary LGD.</w:t>
            </w:r>
          </w:p>
        </w:tc>
        <w:tc>
          <w:tcPr>
            <w:tcW w:w="2414" w:type="dxa"/>
            <w:vAlign w:val="center"/>
          </w:tcPr>
          <w:p w:rsidR="00E100A8" w:rsidRDefault="00E100A8" w:rsidP="00F640F4">
            <w:pPr>
              <w:rPr>
                <w:sz w:val="20"/>
                <w:szCs w:val="20"/>
              </w:rPr>
            </w:pPr>
            <w:r w:rsidRPr="00F640F4">
              <w:rPr>
                <w:sz w:val="20"/>
                <w:szCs w:val="20"/>
              </w:rPr>
              <w:t>- Informacje na stronie internetowej LGD i strony lokalnego samorządu;</w:t>
            </w:r>
          </w:p>
          <w:p w:rsidR="00DC1596" w:rsidRPr="00F640F4" w:rsidRDefault="00DC1596" w:rsidP="00F64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dokumentacja LGD</w:t>
            </w:r>
          </w:p>
        </w:tc>
        <w:tc>
          <w:tcPr>
            <w:tcW w:w="3634" w:type="dxa"/>
            <w:vAlign w:val="center"/>
          </w:tcPr>
          <w:p w:rsidR="00DC1596" w:rsidRPr="009668F6" w:rsidRDefault="00DC1596" w:rsidP="00F640F4">
            <w:pPr>
              <w:rPr>
                <w:sz w:val="20"/>
                <w:szCs w:val="20"/>
              </w:rPr>
            </w:pPr>
            <w:r w:rsidRPr="009668F6">
              <w:rPr>
                <w:sz w:val="20"/>
                <w:szCs w:val="20"/>
              </w:rPr>
              <w:t xml:space="preserve">- liczba miejsc informacji, ich aktualizacja- 1 szt. </w:t>
            </w:r>
          </w:p>
          <w:p w:rsidR="00E100A8" w:rsidRPr="009668F6" w:rsidRDefault="00E100A8" w:rsidP="00F640F4">
            <w:pPr>
              <w:rPr>
                <w:sz w:val="20"/>
                <w:szCs w:val="20"/>
              </w:rPr>
            </w:pPr>
            <w:r w:rsidRPr="009668F6">
              <w:rPr>
                <w:sz w:val="20"/>
                <w:szCs w:val="20"/>
              </w:rPr>
              <w:t xml:space="preserve">- liczba odwiedzających  stronę, komentarzy;    </w:t>
            </w:r>
            <w:r w:rsidR="008F5E9D" w:rsidRPr="009668F6">
              <w:rPr>
                <w:sz w:val="20"/>
                <w:szCs w:val="20"/>
              </w:rPr>
              <w:t>10</w:t>
            </w:r>
            <w:r w:rsidRPr="009668F6">
              <w:rPr>
                <w:sz w:val="20"/>
                <w:szCs w:val="20"/>
              </w:rPr>
              <w:t>0 szt.</w:t>
            </w:r>
          </w:p>
          <w:p w:rsidR="00DC1596" w:rsidRPr="009668F6" w:rsidRDefault="00E100A8" w:rsidP="00BB7620">
            <w:pPr>
              <w:rPr>
                <w:sz w:val="20"/>
                <w:szCs w:val="20"/>
              </w:rPr>
            </w:pPr>
            <w:r w:rsidRPr="009668F6">
              <w:rPr>
                <w:sz w:val="20"/>
                <w:szCs w:val="20"/>
              </w:rPr>
              <w:t>- coroczne sprawozdanie dla UM, Rady do Walnego Zebrania, Sprawozdanie Biura LGD;</w:t>
            </w:r>
            <w:r w:rsidR="00BB7620" w:rsidRPr="009668F6">
              <w:rPr>
                <w:sz w:val="20"/>
                <w:szCs w:val="20"/>
              </w:rPr>
              <w:t xml:space="preserve"> </w:t>
            </w:r>
            <w:r w:rsidRPr="009668F6">
              <w:rPr>
                <w:sz w:val="20"/>
                <w:szCs w:val="20"/>
              </w:rPr>
              <w:t xml:space="preserve">  1 szt.</w:t>
            </w:r>
          </w:p>
          <w:p w:rsidR="00DC1596" w:rsidRPr="009668F6" w:rsidRDefault="00DC1596" w:rsidP="00DC1596">
            <w:r w:rsidRPr="009668F6">
              <w:rPr>
                <w:sz w:val="20"/>
                <w:szCs w:val="20"/>
              </w:rPr>
              <w:t xml:space="preserve">-  </w:t>
            </w:r>
            <w:r w:rsidRPr="009668F6">
              <w:t xml:space="preserve">liczba spotkań – 1 szt. </w:t>
            </w:r>
          </w:p>
          <w:p w:rsidR="00DC1596" w:rsidRPr="009668F6" w:rsidRDefault="00DC1596" w:rsidP="008F5E9D">
            <w:pPr>
              <w:rPr>
                <w:sz w:val="20"/>
                <w:szCs w:val="20"/>
              </w:rPr>
            </w:pPr>
            <w:r w:rsidRPr="009668F6">
              <w:t xml:space="preserve">- liczba uczestników spotkań- </w:t>
            </w:r>
            <w:r w:rsidR="008F5E9D" w:rsidRPr="009668F6">
              <w:t>15</w:t>
            </w:r>
            <w:r w:rsidRPr="009668F6">
              <w:t xml:space="preserve"> osób</w:t>
            </w:r>
          </w:p>
        </w:tc>
        <w:tc>
          <w:tcPr>
            <w:tcW w:w="1418" w:type="dxa"/>
            <w:vAlign w:val="center"/>
          </w:tcPr>
          <w:p w:rsidR="00E100A8" w:rsidRPr="00F640F4" w:rsidRDefault="00DA7DC0" w:rsidP="00151A5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bezkosztowo</w:t>
            </w:r>
            <w:proofErr w:type="spellEnd"/>
          </w:p>
        </w:tc>
      </w:tr>
    </w:tbl>
    <w:p w:rsidR="001D012A" w:rsidRDefault="001D012A" w:rsidP="004C68DF">
      <w:pPr>
        <w:rPr>
          <w:rFonts w:ascii="Arial Narrow" w:hAnsi="Arial Narrow"/>
          <w:b/>
          <w:sz w:val="20"/>
          <w:szCs w:val="20"/>
        </w:rPr>
      </w:pPr>
    </w:p>
    <w:p w:rsidR="000F59E5" w:rsidRDefault="000F59E5" w:rsidP="004C68DF">
      <w:pPr>
        <w:rPr>
          <w:rFonts w:ascii="Arial Narrow" w:hAnsi="Arial Narrow"/>
          <w:b/>
          <w:sz w:val="20"/>
          <w:szCs w:val="20"/>
        </w:rPr>
      </w:pPr>
    </w:p>
    <w:p w:rsidR="000F59E5" w:rsidRDefault="000F59E5" w:rsidP="004C68DF">
      <w:pPr>
        <w:rPr>
          <w:rFonts w:ascii="Arial Narrow" w:hAnsi="Arial Narrow"/>
          <w:b/>
          <w:sz w:val="20"/>
          <w:szCs w:val="20"/>
        </w:rPr>
      </w:pPr>
    </w:p>
    <w:p w:rsidR="000F59E5" w:rsidRDefault="000F59E5" w:rsidP="000F59E5">
      <w:pPr>
        <w:tabs>
          <w:tab w:val="left" w:pos="8580"/>
        </w:tabs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</w:p>
    <w:p w:rsidR="000F59E5" w:rsidRDefault="003622B9" w:rsidP="000F59E5">
      <w:pPr>
        <w:ind w:left="6372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Nisko, dn. 11/06</w:t>
      </w:r>
      <w:r w:rsidR="000F59E5">
        <w:rPr>
          <w:rFonts w:ascii="Arial Narrow" w:hAnsi="Arial Narrow"/>
          <w:b/>
          <w:sz w:val="20"/>
          <w:szCs w:val="20"/>
        </w:rPr>
        <w:t>/20</w:t>
      </w:r>
      <w:r>
        <w:rPr>
          <w:rFonts w:ascii="Arial Narrow" w:hAnsi="Arial Narrow"/>
          <w:b/>
          <w:sz w:val="20"/>
          <w:szCs w:val="20"/>
        </w:rPr>
        <w:t>21</w:t>
      </w:r>
      <w:r w:rsidR="000F59E5">
        <w:rPr>
          <w:rFonts w:ascii="Arial Narrow" w:hAnsi="Arial Narrow"/>
          <w:b/>
          <w:sz w:val="20"/>
          <w:szCs w:val="20"/>
        </w:rPr>
        <w:tab/>
      </w:r>
      <w:r w:rsidR="000F59E5">
        <w:rPr>
          <w:rFonts w:ascii="Arial Narrow" w:hAnsi="Arial Narrow"/>
          <w:b/>
          <w:sz w:val="20"/>
          <w:szCs w:val="20"/>
        </w:rPr>
        <w:tab/>
        <w:t>………………………………………………………………………</w:t>
      </w:r>
    </w:p>
    <w:p w:rsidR="000F59E5" w:rsidRPr="00F640F4" w:rsidRDefault="000F59E5" w:rsidP="000F59E5">
      <w:pPr>
        <w:ind w:left="6372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podpis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</w:p>
    <w:sectPr w:rsidR="000F59E5" w:rsidRPr="00F640F4" w:rsidSect="00370B3D">
      <w:pgSz w:w="16838" w:h="11906" w:orient="landscape"/>
      <w:pgMar w:top="851" w:right="53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CF"/>
    <w:rsid w:val="00003590"/>
    <w:rsid w:val="000135D9"/>
    <w:rsid w:val="000247F5"/>
    <w:rsid w:val="00061205"/>
    <w:rsid w:val="000E63CB"/>
    <w:rsid w:val="000F59E5"/>
    <w:rsid w:val="00151A52"/>
    <w:rsid w:val="001C6F72"/>
    <w:rsid w:val="001D012A"/>
    <w:rsid w:val="001E2052"/>
    <w:rsid w:val="00244C1A"/>
    <w:rsid w:val="002A7639"/>
    <w:rsid w:val="002C7114"/>
    <w:rsid w:val="002D33F0"/>
    <w:rsid w:val="003027F9"/>
    <w:rsid w:val="00322894"/>
    <w:rsid w:val="0035143D"/>
    <w:rsid w:val="00354005"/>
    <w:rsid w:val="003622B9"/>
    <w:rsid w:val="00363537"/>
    <w:rsid w:val="00370B3D"/>
    <w:rsid w:val="003C1691"/>
    <w:rsid w:val="003E5C72"/>
    <w:rsid w:val="00434D14"/>
    <w:rsid w:val="00445A2D"/>
    <w:rsid w:val="00493388"/>
    <w:rsid w:val="004C11AE"/>
    <w:rsid w:val="004C68DF"/>
    <w:rsid w:val="005438E0"/>
    <w:rsid w:val="00574E27"/>
    <w:rsid w:val="005B6321"/>
    <w:rsid w:val="005F0433"/>
    <w:rsid w:val="0062472B"/>
    <w:rsid w:val="00634B8B"/>
    <w:rsid w:val="00692340"/>
    <w:rsid w:val="0073521F"/>
    <w:rsid w:val="007B7FAE"/>
    <w:rsid w:val="00811AAA"/>
    <w:rsid w:val="008145B3"/>
    <w:rsid w:val="00814CAC"/>
    <w:rsid w:val="00861BFD"/>
    <w:rsid w:val="00866AFB"/>
    <w:rsid w:val="008F5E9D"/>
    <w:rsid w:val="009668F6"/>
    <w:rsid w:val="009827CF"/>
    <w:rsid w:val="009D7D32"/>
    <w:rsid w:val="00A80346"/>
    <w:rsid w:val="00AA00C0"/>
    <w:rsid w:val="00B302E4"/>
    <w:rsid w:val="00B52728"/>
    <w:rsid w:val="00B75555"/>
    <w:rsid w:val="00B802EC"/>
    <w:rsid w:val="00B863D5"/>
    <w:rsid w:val="00BB7620"/>
    <w:rsid w:val="00CD1ACF"/>
    <w:rsid w:val="00CF3136"/>
    <w:rsid w:val="00D24598"/>
    <w:rsid w:val="00D35EC8"/>
    <w:rsid w:val="00D445EB"/>
    <w:rsid w:val="00D50EE0"/>
    <w:rsid w:val="00D644D3"/>
    <w:rsid w:val="00DA7DC0"/>
    <w:rsid w:val="00DC1596"/>
    <w:rsid w:val="00E100A8"/>
    <w:rsid w:val="00E35EED"/>
    <w:rsid w:val="00EA0EFB"/>
    <w:rsid w:val="00EF0A88"/>
    <w:rsid w:val="00F423C7"/>
    <w:rsid w:val="00F43400"/>
    <w:rsid w:val="00F640F4"/>
    <w:rsid w:val="00F7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935D7-FA35-407A-A84D-9B437514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63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E2DE2-73D9-4666-BB10-2CCCD495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</dc:creator>
  <cp:lastModifiedBy>Damian</cp:lastModifiedBy>
  <cp:revision>2</cp:revision>
  <cp:lastPrinted>2018-12-06T11:10:00Z</cp:lastPrinted>
  <dcterms:created xsi:type="dcterms:W3CDTF">2021-11-30T08:50:00Z</dcterms:created>
  <dcterms:modified xsi:type="dcterms:W3CDTF">2021-11-30T08:50:00Z</dcterms:modified>
</cp:coreProperties>
</file>