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E7" w:rsidRPr="00334D55" w:rsidRDefault="00A474E7" w:rsidP="002122CF">
      <w:pPr>
        <w:spacing w:after="0"/>
        <w:rPr>
          <w:rFonts w:ascii="Times New Roman" w:hAnsi="Times New Roman" w:cs="Times New Roman"/>
        </w:rPr>
      </w:pPr>
    </w:p>
    <w:p w:rsidR="00334D55" w:rsidRPr="00EC68C9" w:rsidRDefault="00334D55" w:rsidP="00334D55">
      <w:pPr>
        <w:spacing w:after="0"/>
        <w:jc w:val="right"/>
        <w:rPr>
          <w:rFonts w:ascii="Times New Roman" w:hAnsi="Times New Roman" w:cs="Times New Roman"/>
          <w:i/>
        </w:rPr>
      </w:pPr>
      <w:r w:rsidRPr="00EC68C9">
        <w:rPr>
          <w:rFonts w:ascii="Times New Roman" w:hAnsi="Times New Roman" w:cs="Times New Roman"/>
          <w:i/>
          <w:sz w:val="24"/>
          <w:szCs w:val="24"/>
        </w:rPr>
        <w:t>Załącznik nr 1 do uchwały nr 2/0</w:t>
      </w:r>
      <w:r w:rsidR="00EC68C9" w:rsidRPr="00EC68C9">
        <w:rPr>
          <w:rFonts w:ascii="Times New Roman" w:hAnsi="Times New Roman" w:cs="Times New Roman"/>
          <w:i/>
          <w:sz w:val="24"/>
          <w:szCs w:val="24"/>
        </w:rPr>
        <w:t>6</w:t>
      </w:r>
      <w:r w:rsidRPr="00EC68C9">
        <w:rPr>
          <w:rFonts w:ascii="Times New Roman" w:hAnsi="Times New Roman" w:cs="Times New Roman"/>
          <w:i/>
          <w:sz w:val="24"/>
          <w:szCs w:val="24"/>
        </w:rPr>
        <w:t xml:space="preserve">/2017 </w:t>
      </w:r>
      <w:r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„Partnerstwo dla Ziemi Niżańskiej” </w:t>
      </w:r>
      <w:r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 dnia </w:t>
      </w:r>
      <w:r w:rsidR="00EC68C9" w:rsidRPr="00EC68C9">
        <w:rPr>
          <w:rFonts w:ascii="Times New Roman" w:hAnsi="Times New Roman" w:cs="Times New Roman"/>
          <w:i/>
          <w:sz w:val="24"/>
          <w:szCs w:val="24"/>
        </w:rPr>
        <w:t>28</w:t>
      </w:r>
      <w:r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8C9" w:rsidRPr="00EC68C9">
        <w:rPr>
          <w:rFonts w:ascii="Times New Roman" w:hAnsi="Times New Roman" w:cs="Times New Roman"/>
          <w:i/>
          <w:sz w:val="24"/>
          <w:szCs w:val="24"/>
        </w:rPr>
        <w:t>czerwca</w:t>
      </w:r>
      <w:r w:rsidRPr="00EC68C9">
        <w:rPr>
          <w:rFonts w:ascii="Times New Roman" w:hAnsi="Times New Roman" w:cs="Times New Roman"/>
          <w:i/>
          <w:sz w:val="24"/>
          <w:szCs w:val="24"/>
        </w:rPr>
        <w:t xml:space="preserve"> 2017 roku</w:t>
      </w:r>
      <w:r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/>
      </w:tblPr>
      <w:tblGrid>
        <w:gridCol w:w="1101"/>
        <w:gridCol w:w="992"/>
        <w:gridCol w:w="4819"/>
        <w:gridCol w:w="1276"/>
        <w:gridCol w:w="1134"/>
        <w:gridCol w:w="1180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Poddziałanie</w:t>
            </w:r>
            <w:proofErr w:type="spellEnd"/>
            <w:r>
              <w:rPr>
                <w:b/>
              </w:rPr>
              <w:t xml:space="preserve">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334D55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334D55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0332BA">
              <w:t>250</w:t>
            </w:r>
            <w:r w:rsidRPr="006602F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Pr="006602F9">
              <w:t xml:space="preserve">/konkurs/ -  </w:t>
            </w:r>
            <w:r w:rsidR="000332BA">
              <w:t>1</w:t>
            </w:r>
            <w:r w:rsidRPr="006602F9">
              <w:t>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</w:t>
            </w:r>
            <w:r w:rsidR="000332BA">
              <w:t>450</w:t>
            </w:r>
            <w:r w:rsidRPr="006602F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Punkt wsparcia przedsiębiorczości lokalnej</w:t>
            </w:r>
            <w:r w:rsidRPr="006602F9">
              <w:t xml:space="preserve"> /konkurs/ - 20 000,00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Organizacja form aktywności osób  defaworyzowanych</w:t>
            </w:r>
            <w:r w:rsidRPr="006602F9">
              <w:t xml:space="preserve"> /projekt grantowy/ –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2.</w:t>
            </w:r>
            <w:r w:rsidRPr="00471435">
              <w:rPr>
                <w:b/>
              </w:rPr>
              <w:t xml:space="preserve"> Dobre  praktyki w zakresie aktywności zawodowej</w:t>
            </w:r>
            <w:r>
              <w:rPr>
                <w:b/>
              </w:rPr>
              <w:t xml:space="preserve"> </w:t>
            </w:r>
            <w:r w:rsidRPr="006602F9">
              <w:t xml:space="preserve"> /projekt grantowy/ -</w:t>
            </w:r>
            <w:r>
              <w:t xml:space="preserve">            </w:t>
            </w:r>
            <w:r w:rsidRPr="006602F9">
              <w:t xml:space="preserve"> 100 000,00 zł;</w:t>
            </w:r>
          </w:p>
          <w:p w:rsidR="00334D55" w:rsidRPr="0003549E" w:rsidRDefault="00334D55" w:rsidP="00334D55">
            <w:pPr>
              <w:spacing w:line="276" w:lineRule="auto"/>
            </w:pPr>
            <w:r w:rsidRPr="0003549E">
              <w:t xml:space="preserve">3. </w:t>
            </w:r>
            <w:r w:rsidRPr="0003549E">
              <w:rPr>
                <w:b/>
              </w:rPr>
              <w:t>Świetlica wiejska miejscem aktywizacji edukacyjnej</w:t>
            </w:r>
            <w:r w:rsidRPr="0003549E">
              <w:t xml:space="preserve"> /konkurs/ -   </w:t>
            </w:r>
            <w:r w:rsidR="00EC68C9">
              <w:t>100</w:t>
            </w:r>
            <w:r w:rsidRPr="0003549E">
              <w:t xml:space="preserve"> 000,00 zł;</w:t>
            </w:r>
          </w:p>
          <w:p w:rsidR="00334D55" w:rsidRPr="0003549E" w:rsidRDefault="00334D55" w:rsidP="00334D55">
            <w:pPr>
              <w:spacing w:line="276" w:lineRule="auto"/>
            </w:pPr>
            <w:r w:rsidRPr="0003549E">
              <w:t xml:space="preserve">4.  </w:t>
            </w:r>
            <w:r w:rsidRPr="0003549E">
              <w:rPr>
                <w:b/>
              </w:rPr>
              <w:t>Lokalne miejsca tradycji i wydarzeń historycznych</w:t>
            </w:r>
            <w:r w:rsidRPr="0003549E">
              <w:t xml:space="preserve"> /konkurs/ -  200 000,00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03549E">
              <w:t xml:space="preserve">5.  </w:t>
            </w:r>
            <w:r w:rsidRPr="0003549E">
              <w:rPr>
                <w:b/>
              </w:rPr>
              <w:t>Wsparcie przedsiębiorczości poprzez dotacje inwestycyjne</w:t>
            </w:r>
            <w:r w:rsidRPr="0003549E">
              <w:t xml:space="preserve"> /konkurs/-  350 000,00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EC68C9" w:rsidP="00EC68C9">
            <w:pPr>
              <w:spacing w:line="276" w:lineRule="auto"/>
            </w:pPr>
            <w:r>
              <w:t>1</w:t>
            </w:r>
            <w:r w:rsidRPr="0003549E">
              <w:t xml:space="preserve">. </w:t>
            </w:r>
            <w:r w:rsidRPr="0003549E">
              <w:rPr>
                <w:b/>
              </w:rPr>
              <w:t>Świetlica wiejska miejscem aktywizacji edukacyjnej</w:t>
            </w:r>
            <w:r w:rsidRPr="0003549E">
              <w:t xml:space="preserve"> /konkurs/ -   </w:t>
            </w:r>
            <w:r>
              <w:t>1</w:t>
            </w:r>
            <w:r w:rsidRPr="0003549E">
              <w:t>50 000,00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471435">
              <w:rPr>
                <w:b/>
              </w:rPr>
              <w:t>Mechanizmy współpracy społecznej, obywatelskiej, gospodarczej i ekologicznej</w:t>
            </w:r>
            <w:r>
              <w:t xml:space="preserve"> </w:t>
            </w:r>
            <w:r w:rsidRPr="006602F9">
              <w:t>/projekt grantowy/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Kluby aktywności osób defaworyzowanych na rynku pracy</w:t>
            </w:r>
            <w:r w:rsidRPr="006602F9">
              <w:t xml:space="preserve"> /projekt grantowy/ - 120 000,00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 </w:t>
            </w:r>
            <w:r w:rsidRPr="00471435">
              <w:rPr>
                <w:b/>
              </w:rPr>
              <w:t>Adaptacja istniejącej infrastruktury na Miejsca Aktywności Lokalnej (MAL)</w:t>
            </w:r>
            <w:r w:rsidRPr="006602F9">
              <w:t xml:space="preserve"> /konkurs/ – 550 000,00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4</w:t>
            </w:r>
            <w:r w:rsidRPr="00471435">
              <w:rPr>
                <w:b/>
              </w:rPr>
              <w:t>.  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3 200 000,00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5. </w:t>
            </w:r>
            <w:r w:rsidRPr="00471435">
              <w:rPr>
                <w:b/>
              </w:rPr>
              <w:t>Punkt wsparcia przedsiębiorczości lokalnej</w:t>
            </w:r>
            <w:r w:rsidRPr="006602F9">
              <w:t xml:space="preserve"> /konkurs/ - 30 000,00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>
              <w:rPr>
                <w:b/>
              </w:rPr>
              <w:t xml:space="preserve">  </w:t>
            </w:r>
            <w:r w:rsidRPr="00471435">
              <w:rPr>
                <w:b/>
              </w:rPr>
              <w:t xml:space="preserve"> i multimedialnych</w:t>
            </w:r>
            <w:r w:rsidRPr="006602F9">
              <w:t xml:space="preserve"> /konkurs/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2</w:t>
            </w:r>
            <w:r w:rsidRPr="00471435">
              <w:rPr>
                <w:b/>
              </w:rPr>
              <w:t>. Promocja obszaru LGD  z wykorzystaniem produktów lokalnych</w:t>
            </w:r>
            <w:r w:rsidRPr="006602F9">
              <w:t xml:space="preserve"> /projekt grantowy/ - 150 000,00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3</w:t>
            </w:r>
            <w:r w:rsidRPr="00471435">
              <w:rPr>
                <w:b/>
              </w:rPr>
              <w:t>. Wsparcie inicjatyw związanych z lokalnym dziedzictwem kulturowym i historycznym</w:t>
            </w:r>
            <w:r w:rsidRPr="006602F9">
              <w:t xml:space="preserve"> / projekt </w:t>
            </w:r>
            <w:r>
              <w:t>g</w:t>
            </w:r>
            <w:r w:rsidRPr="006602F9">
              <w:t>rantowy/</w:t>
            </w:r>
            <w:r>
              <w:t xml:space="preserve"> </w:t>
            </w:r>
            <w:r w:rsidRPr="006602F9">
              <w:t>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Zachowanie „ginących zawodów”</w:t>
            </w:r>
            <w:r>
              <w:t xml:space="preserve"> </w:t>
            </w:r>
            <w:r w:rsidRPr="006602F9">
              <w:t>/konkurs/- 180 000,00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Rozwó</w:t>
            </w:r>
            <w:r w:rsidR="00EC68C9">
              <w:rPr>
                <w:b/>
              </w:rPr>
              <w:t xml:space="preserve">j infrastruktury rekreacyjnej </w:t>
            </w:r>
            <w:r w:rsidR="00EC68C9">
              <w:rPr>
                <w:b/>
              </w:rPr>
              <w:br/>
              <w:t xml:space="preserve">i </w:t>
            </w:r>
            <w:r w:rsidRPr="00471435">
              <w:rPr>
                <w:b/>
              </w:rPr>
              <w:t>wypoczynkow</w:t>
            </w:r>
            <w:r w:rsidR="00EC68C9">
              <w:rPr>
                <w:b/>
              </w:rPr>
              <w:t>ej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700 000,00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 xml:space="preserve">Kultura – lokomotywą aktywności społecznej </w:t>
            </w:r>
            <w:r w:rsidRPr="006602F9">
              <w:t>/konkurs/ - 350 000,00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/projekt grantowy/ - 100 000,00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p w:rsidR="00334D55" w:rsidRDefault="00334D55" w:rsidP="00334D55">
      <w:pPr>
        <w:spacing w:after="0"/>
      </w:pPr>
    </w:p>
    <w:p w:rsidR="00334D55" w:rsidRDefault="00334D55" w:rsidP="00334D55">
      <w:pPr>
        <w:spacing w:after="0"/>
      </w:pPr>
    </w:p>
    <w:p w:rsidR="00A474E7" w:rsidRDefault="00A474E7"/>
    <w:p w:rsidR="00A474E7" w:rsidRDefault="00A474E7"/>
    <w:p w:rsidR="00A474E7" w:rsidRDefault="00A474E7"/>
    <w:p w:rsidR="00A474E7" w:rsidRDefault="00A474E7"/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85" w:rsidRDefault="00367A85" w:rsidP="002D29F0">
      <w:pPr>
        <w:spacing w:after="0" w:line="240" w:lineRule="auto"/>
      </w:pPr>
      <w:r>
        <w:separator/>
      </w:r>
    </w:p>
  </w:endnote>
  <w:endnote w:type="continuationSeparator" w:id="0">
    <w:p w:rsidR="00367A85" w:rsidRDefault="00367A85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85" w:rsidRDefault="00367A85" w:rsidP="002D29F0">
      <w:pPr>
        <w:spacing w:after="0" w:line="240" w:lineRule="auto"/>
      </w:pPr>
      <w:r>
        <w:separator/>
      </w:r>
    </w:p>
  </w:footnote>
  <w:footnote w:type="continuationSeparator" w:id="0">
    <w:p w:rsidR="00367A85" w:rsidRDefault="00367A85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6EA2"/>
    <w:rsid w:val="000332BA"/>
    <w:rsid w:val="0003549E"/>
    <w:rsid w:val="000B37EB"/>
    <w:rsid w:val="000E553A"/>
    <w:rsid w:val="001316FE"/>
    <w:rsid w:val="00196ED3"/>
    <w:rsid w:val="001C6E3E"/>
    <w:rsid w:val="002122CF"/>
    <w:rsid w:val="00212BA1"/>
    <w:rsid w:val="00216B16"/>
    <w:rsid w:val="00262803"/>
    <w:rsid w:val="0029038B"/>
    <w:rsid w:val="002D29F0"/>
    <w:rsid w:val="003101D1"/>
    <w:rsid w:val="00334D55"/>
    <w:rsid w:val="00367A85"/>
    <w:rsid w:val="00375C0E"/>
    <w:rsid w:val="003D5ECC"/>
    <w:rsid w:val="00442C79"/>
    <w:rsid w:val="004736BE"/>
    <w:rsid w:val="004D7ABE"/>
    <w:rsid w:val="005B7B5C"/>
    <w:rsid w:val="005C43EC"/>
    <w:rsid w:val="005D1DAA"/>
    <w:rsid w:val="005F7B08"/>
    <w:rsid w:val="006167D8"/>
    <w:rsid w:val="00632481"/>
    <w:rsid w:val="00640A5A"/>
    <w:rsid w:val="00661CE6"/>
    <w:rsid w:val="006A53BB"/>
    <w:rsid w:val="006C6024"/>
    <w:rsid w:val="006E2816"/>
    <w:rsid w:val="0071121A"/>
    <w:rsid w:val="007135E7"/>
    <w:rsid w:val="00742A22"/>
    <w:rsid w:val="0077096E"/>
    <w:rsid w:val="00776F75"/>
    <w:rsid w:val="007C1D78"/>
    <w:rsid w:val="00877D7C"/>
    <w:rsid w:val="0088570E"/>
    <w:rsid w:val="00952C82"/>
    <w:rsid w:val="009879CD"/>
    <w:rsid w:val="009B3A05"/>
    <w:rsid w:val="009C42D4"/>
    <w:rsid w:val="009E336D"/>
    <w:rsid w:val="00A268C2"/>
    <w:rsid w:val="00A367FB"/>
    <w:rsid w:val="00A474E7"/>
    <w:rsid w:val="00AB6EA2"/>
    <w:rsid w:val="00B34364"/>
    <w:rsid w:val="00B82CE6"/>
    <w:rsid w:val="00BA57E5"/>
    <w:rsid w:val="00BD6BF8"/>
    <w:rsid w:val="00C1386D"/>
    <w:rsid w:val="00C4611D"/>
    <w:rsid w:val="00C70BFA"/>
    <w:rsid w:val="00C72861"/>
    <w:rsid w:val="00C7495E"/>
    <w:rsid w:val="00CA2C68"/>
    <w:rsid w:val="00CD1148"/>
    <w:rsid w:val="00CD7B21"/>
    <w:rsid w:val="00CF7A33"/>
    <w:rsid w:val="00D0312F"/>
    <w:rsid w:val="00D47FEB"/>
    <w:rsid w:val="00D52022"/>
    <w:rsid w:val="00D7340F"/>
    <w:rsid w:val="00D81486"/>
    <w:rsid w:val="00DD1237"/>
    <w:rsid w:val="00E06C4F"/>
    <w:rsid w:val="00E274DE"/>
    <w:rsid w:val="00E97E30"/>
    <w:rsid w:val="00EC68C9"/>
    <w:rsid w:val="00F078A6"/>
    <w:rsid w:val="00F8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PC-LGD</dc:creator>
  <cp:lastModifiedBy>PC-LGD</cp:lastModifiedBy>
  <cp:revision>2</cp:revision>
  <cp:lastPrinted>2017-03-14T12:38:00Z</cp:lastPrinted>
  <dcterms:created xsi:type="dcterms:W3CDTF">2017-07-14T10:30:00Z</dcterms:created>
  <dcterms:modified xsi:type="dcterms:W3CDTF">2017-07-14T10:30:00Z</dcterms:modified>
</cp:coreProperties>
</file>